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1C" w:rsidRDefault="00590B1C" w:rsidP="00590B1C">
      <w:pPr>
        <w:rPr>
          <w:rFonts w:ascii="Arial" w:hAnsi="Arial" w:cs="Arial"/>
          <w:sz w:val="24"/>
          <w:szCs w:val="24"/>
        </w:rPr>
      </w:pPr>
      <w:r>
        <w:rPr>
          <w:rFonts w:ascii="Arial" w:hAnsi="Arial" w:cs="Arial"/>
          <w:noProof/>
          <w:sz w:val="24"/>
          <w:szCs w:val="24"/>
        </w:rPr>
        <w:drawing>
          <wp:inline distT="0" distB="0" distL="0" distR="0">
            <wp:extent cx="2003551" cy="978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OFFICIAL LOGO (HIGH RE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751" cy="987763"/>
                    </a:xfrm>
                    <a:prstGeom prst="rect">
                      <a:avLst/>
                    </a:prstGeom>
                  </pic:spPr>
                </pic:pic>
              </a:graphicData>
            </a:graphic>
          </wp:inline>
        </w:drawing>
      </w:r>
    </w:p>
    <w:p w:rsidR="00590B1C" w:rsidRDefault="00590B1C" w:rsidP="00590B1C">
      <w:pPr>
        <w:rPr>
          <w:rFonts w:ascii="Arial" w:hAnsi="Arial" w:cs="Arial"/>
          <w:sz w:val="24"/>
          <w:szCs w:val="24"/>
        </w:rPr>
      </w:pPr>
    </w:p>
    <w:p w:rsidR="00D4062D" w:rsidRDefault="00D4062D">
      <w:pPr>
        <w:rPr>
          <w:rFonts w:ascii="Arial" w:hAnsi="Arial" w:cs="Arial"/>
        </w:rPr>
      </w:pPr>
    </w:p>
    <w:p w:rsidR="00D4062D" w:rsidRDefault="00D4062D">
      <w:pPr>
        <w:rPr>
          <w:rFonts w:ascii="Arial" w:hAnsi="Arial" w:cs="Arial"/>
        </w:rPr>
      </w:pPr>
    </w:p>
    <w:p w:rsidR="00673DAA" w:rsidRDefault="0094442A">
      <w:pPr>
        <w:rPr>
          <w:rFonts w:ascii="Arial" w:hAnsi="Arial" w:cs="Arial"/>
        </w:rPr>
      </w:pPr>
      <w:r w:rsidRPr="00590B1C">
        <w:rPr>
          <w:rFonts w:ascii="Arial" w:hAnsi="Arial" w:cs="Arial"/>
        </w:rPr>
        <w:t xml:space="preserve">Dear </w:t>
      </w:r>
      <w:r w:rsidR="00522A52" w:rsidRPr="00590B1C">
        <w:rPr>
          <w:rFonts w:ascii="Arial" w:hAnsi="Arial" w:cs="Arial"/>
        </w:rPr>
        <w:t xml:space="preserve">Life Community </w:t>
      </w:r>
      <w:r w:rsidR="003A7287">
        <w:rPr>
          <w:rFonts w:ascii="Arial" w:hAnsi="Arial" w:cs="Arial"/>
        </w:rPr>
        <w:t>Family</w:t>
      </w:r>
      <w:r w:rsidR="00522A52" w:rsidRPr="00590B1C">
        <w:rPr>
          <w:rFonts w:ascii="Arial" w:hAnsi="Arial" w:cs="Arial"/>
        </w:rPr>
        <w:t>, Attenders &amp; Guest</w:t>
      </w:r>
      <w:r w:rsidRPr="00590B1C">
        <w:rPr>
          <w:rFonts w:ascii="Arial" w:hAnsi="Arial" w:cs="Arial"/>
        </w:rPr>
        <w:t>,</w:t>
      </w:r>
    </w:p>
    <w:p w:rsidR="00D4062D" w:rsidRDefault="00D4062D">
      <w:pPr>
        <w:rPr>
          <w:rFonts w:ascii="Arial" w:hAnsi="Arial" w:cs="Arial"/>
        </w:rPr>
      </w:pPr>
    </w:p>
    <w:p w:rsidR="00590B1C" w:rsidRDefault="003A7287" w:rsidP="003A7287">
      <w:pPr>
        <w:ind w:left="720"/>
        <w:rPr>
          <w:rFonts w:ascii="Arial" w:hAnsi="Arial" w:cs="Arial"/>
          <w:i/>
        </w:rPr>
      </w:pPr>
      <w:r w:rsidRPr="003A7287">
        <w:rPr>
          <w:rFonts w:ascii="Arial" w:hAnsi="Arial" w:cs="Arial"/>
          <w:i/>
        </w:rPr>
        <w:t>Truly my soul silently </w:t>
      </w:r>
      <w:r w:rsidRPr="003A7287">
        <w:rPr>
          <w:rFonts w:ascii="Arial" w:hAnsi="Arial" w:cs="Arial"/>
          <w:i/>
          <w:iCs/>
        </w:rPr>
        <w:t>waits</w:t>
      </w:r>
      <w:r w:rsidRPr="003A7287">
        <w:rPr>
          <w:rFonts w:ascii="Arial" w:hAnsi="Arial" w:cs="Arial"/>
          <w:i/>
        </w:rPr>
        <w:t> for God; From Him </w:t>
      </w:r>
      <w:r w:rsidRPr="003A7287">
        <w:rPr>
          <w:rFonts w:ascii="Arial" w:hAnsi="Arial" w:cs="Arial"/>
          <w:i/>
          <w:iCs/>
        </w:rPr>
        <w:t>comes</w:t>
      </w:r>
      <w:r w:rsidRPr="003A7287">
        <w:rPr>
          <w:rFonts w:ascii="Arial" w:hAnsi="Arial" w:cs="Arial"/>
          <w:i/>
        </w:rPr>
        <w:t> my salvation.</w:t>
      </w:r>
      <w:r w:rsidRPr="003A7287">
        <w:rPr>
          <w:rFonts w:ascii="Arial" w:hAnsi="Arial" w:cs="Arial"/>
          <w:b/>
          <w:bCs/>
          <w:i/>
          <w:vertAlign w:val="superscript"/>
        </w:rPr>
        <w:t> </w:t>
      </w:r>
      <w:r w:rsidRPr="003A7287">
        <w:rPr>
          <w:rFonts w:ascii="Arial" w:hAnsi="Arial" w:cs="Arial"/>
          <w:i/>
        </w:rPr>
        <w:t>He only </w:t>
      </w:r>
      <w:r w:rsidRPr="003A7287">
        <w:rPr>
          <w:rFonts w:ascii="Arial" w:hAnsi="Arial" w:cs="Arial"/>
          <w:i/>
          <w:iCs/>
        </w:rPr>
        <w:t>is</w:t>
      </w:r>
      <w:r w:rsidRPr="003A7287">
        <w:rPr>
          <w:rFonts w:ascii="Arial" w:hAnsi="Arial" w:cs="Arial"/>
          <w:i/>
        </w:rPr>
        <w:t xml:space="preserve"> my rock and my salvation; </w:t>
      </w:r>
      <w:r w:rsidRPr="003A7287">
        <w:rPr>
          <w:rFonts w:ascii="Arial" w:hAnsi="Arial" w:cs="Arial"/>
          <w:i/>
          <w:iCs/>
        </w:rPr>
        <w:t>He is</w:t>
      </w:r>
      <w:r w:rsidRPr="003A7287">
        <w:rPr>
          <w:rFonts w:ascii="Arial" w:hAnsi="Arial" w:cs="Arial"/>
          <w:i/>
        </w:rPr>
        <w:t> my defense; I shall not be greatly moved. Psalm 62:1-2</w:t>
      </w:r>
    </w:p>
    <w:p w:rsidR="00950E3E" w:rsidRPr="003A7287" w:rsidRDefault="00950E3E" w:rsidP="003A7287">
      <w:pPr>
        <w:ind w:left="720"/>
        <w:rPr>
          <w:rFonts w:ascii="Arial" w:hAnsi="Arial" w:cs="Arial"/>
          <w:i/>
        </w:rPr>
      </w:pPr>
    </w:p>
    <w:p w:rsidR="00950E3E" w:rsidRDefault="003A7287" w:rsidP="00522A52">
      <w:pPr>
        <w:rPr>
          <w:rFonts w:ascii="Arial" w:hAnsi="Arial" w:cs="Arial"/>
        </w:rPr>
      </w:pPr>
      <w:r>
        <w:rPr>
          <w:rFonts w:ascii="Arial" w:hAnsi="Arial" w:cs="Arial"/>
        </w:rPr>
        <w:t xml:space="preserve">Effective this Sunday, March 22, 2020 in accordance with guidelines set forth by the President and Governor, we will not gather publicly. Instead we invite you to </w:t>
      </w:r>
      <w:r w:rsidRPr="00950E3E">
        <w:rPr>
          <w:rFonts w:ascii="Arial" w:hAnsi="Arial" w:cs="Arial"/>
          <w:highlight w:val="yellow"/>
        </w:rPr>
        <w:t>join us on Facebook Live or YouTube Live</w:t>
      </w:r>
      <w:r>
        <w:rPr>
          <w:rFonts w:ascii="Arial" w:hAnsi="Arial" w:cs="Arial"/>
        </w:rPr>
        <w:t xml:space="preserve">. Please subscribe to get notifications from both when we go live for Prayer, Bible Study, Online Gathering and other unique ways we have planned to keep you connected, encouraged and equipped. </w:t>
      </w:r>
    </w:p>
    <w:p w:rsidR="00D4062D" w:rsidRDefault="003A7287" w:rsidP="00590B1C">
      <w:pPr>
        <w:rPr>
          <w:rFonts w:ascii="Arial" w:eastAsia="Times New Roman" w:hAnsi="Arial" w:cs="Arial"/>
          <w:color w:val="222222"/>
        </w:rPr>
      </w:pPr>
      <w:r>
        <w:rPr>
          <w:rFonts w:ascii="Arial" w:hAnsi="Arial" w:cs="Arial"/>
        </w:rPr>
        <w:t xml:space="preserve">Pastor Tracie and I, along with the Intercessory team will be praying for you. If you find yourself feeling lonely reach out; frustrated reach out; depressed reach out; </w:t>
      </w:r>
      <w:r w:rsidR="00D4062D">
        <w:rPr>
          <w:rFonts w:ascii="Arial" w:hAnsi="Arial" w:cs="Arial"/>
        </w:rPr>
        <w:t>fearful reach out. Now is not the time to walk this alone or shrink back. This is our opportunity truly to make Life Better in the Community.</w:t>
      </w:r>
      <w:r w:rsidR="00D4062D">
        <w:rPr>
          <w:rFonts w:ascii="Arial" w:eastAsia="Times New Roman" w:hAnsi="Arial" w:cs="Arial"/>
          <w:color w:val="222222"/>
        </w:rPr>
        <w:t xml:space="preserve"> </w:t>
      </w:r>
    </w:p>
    <w:p w:rsidR="00590B1C" w:rsidRPr="00950E3E" w:rsidRDefault="00950E3E" w:rsidP="00950E3E">
      <w:pPr>
        <w:jc w:val="both"/>
        <w:rPr>
          <w:rFonts w:ascii="Arial" w:hAnsi="Arial" w:cs="Arial"/>
        </w:rPr>
      </w:pPr>
      <w:r>
        <w:rPr>
          <w:rFonts w:ascii="Arial" w:hAnsi="Arial" w:cs="Arial"/>
        </w:rPr>
        <w:t xml:space="preserve">Offerings can be received </w:t>
      </w:r>
      <w:r w:rsidR="00C405B7" w:rsidRPr="00C405B7">
        <w:rPr>
          <w:rFonts w:ascii="Arial" w:hAnsi="Arial" w:cs="Arial"/>
          <w:b/>
        </w:rPr>
        <w:t>securely</w:t>
      </w:r>
      <w:r w:rsidR="00C405B7">
        <w:rPr>
          <w:rFonts w:ascii="Arial" w:hAnsi="Arial" w:cs="Arial"/>
          <w:b/>
        </w:rPr>
        <w:t xml:space="preserve"> </w:t>
      </w:r>
      <w:bookmarkStart w:id="0" w:name="_GoBack"/>
      <w:r w:rsidR="00C405B7" w:rsidRPr="00C405B7">
        <w:rPr>
          <w:rFonts w:ascii="Arial" w:hAnsi="Arial" w:cs="Arial"/>
        </w:rPr>
        <w:t>either</w:t>
      </w:r>
      <w:r w:rsidR="00C405B7">
        <w:rPr>
          <w:rFonts w:ascii="Arial" w:hAnsi="Arial" w:cs="Arial"/>
        </w:rPr>
        <w:t xml:space="preserve"> </w:t>
      </w:r>
      <w:bookmarkEnd w:id="0"/>
      <w:r>
        <w:rPr>
          <w:rFonts w:ascii="Arial" w:hAnsi="Arial" w:cs="Arial"/>
        </w:rPr>
        <w:t xml:space="preserve">online at </w:t>
      </w:r>
      <w:hyperlink r:id="rId8" w:history="1">
        <w:r w:rsidRPr="00950E3E">
          <w:rPr>
            <w:rStyle w:val="Hyperlink"/>
            <w:rFonts w:ascii="Arial" w:hAnsi="Arial" w:cs="Arial"/>
          </w:rPr>
          <w:t>mylifemycommunity.org</w:t>
        </w:r>
      </w:hyperlink>
      <w:r>
        <w:rPr>
          <w:rFonts w:ascii="Arial" w:hAnsi="Arial" w:cs="Arial"/>
        </w:rPr>
        <w:t xml:space="preserve"> or thru the </w:t>
      </w:r>
      <w:proofErr w:type="spellStart"/>
      <w:r>
        <w:rPr>
          <w:rFonts w:ascii="Arial" w:hAnsi="Arial" w:cs="Arial"/>
        </w:rPr>
        <w:t>GivePlus</w:t>
      </w:r>
      <w:proofErr w:type="spellEnd"/>
      <w:r>
        <w:rPr>
          <w:rFonts w:ascii="Arial" w:hAnsi="Arial" w:cs="Arial"/>
        </w:rPr>
        <w:t xml:space="preserve"> App which accepts both Electronic Checks (ACH) and Credit/Debit Cards. </w:t>
      </w:r>
      <w:r w:rsidR="00D4062D">
        <w:rPr>
          <w:rFonts w:ascii="Arial" w:hAnsi="Arial" w:cs="Arial"/>
        </w:rPr>
        <w:t xml:space="preserve">We will keep you posted as things change, and yes this too shall pass. </w:t>
      </w:r>
    </w:p>
    <w:p w:rsidR="00590B1C" w:rsidRDefault="00D4062D" w:rsidP="00950E3E">
      <w:pPr>
        <w:jc w:val="both"/>
        <w:rPr>
          <w:rFonts w:ascii="Arial" w:hAnsi="Arial" w:cs="Arial"/>
        </w:rPr>
      </w:pPr>
      <w:r w:rsidRPr="00D4062D">
        <w:rPr>
          <w:rFonts w:ascii="Arial" w:hAnsi="Arial" w:cs="Arial"/>
        </w:rPr>
        <w:t xml:space="preserve">May the God of endurance and encouragement grant </w:t>
      </w:r>
      <w:r>
        <w:rPr>
          <w:rFonts w:ascii="Arial" w:hAnsi="Arial" w:cs="Arial"/>
        </w:rPr>
        <w:t>us the ability</w:t>
      </w:r>
      <w:r w:rsidRPr="00D4062D">
        <w:rPr>
          <w:rFonts w:ascii="Arial" w:hAnsi="Arial" w:cs="Arial"/>
        </w:rPr>
        <w:t xml:space="preserve"> to live in such harmony with one another, in accord with Christ Jesus, that together </w:t>
      </w:r>
      <w:r>
        <w:rPr>
          <w:rFonts w:ascii="Arial" w:hAnsi="Arial" w:cs="Arial"/>
        </w:rPr>
        <w:t>we</w:t>
      </w:r>
      <w:r w:rsidRPr="00D4062D">
        <w:rPr>
          <w:rFonts w:ascii="Arial" w:hAnsi="Arial" w:cs="Arial"/>
        </w:rPr>
        <w:t xml:space="preserve"> may with one voice glorify the God and Father of our Lord Jesus Christ.</w:t>
      </w:r>
      <w:r w:rsidR="00590B1C" w:rsidRPr="00590B1C">
        <w:rPr>
          <w:rFonts w:ascii="Arial" w:hAnsi="Arial" w:cs="Arial"/>
        </w:rPr>
        <w:t xml:space="preserve"> </w:t>
      </w:r>
      <w:r>
        <w:rPr>
          <w:rFonts w:ascii="Arial" w:hAnsi="Arial" w:cs="Arial"/>
        </w:rPr>
        <w:t>(Rom. 15:5-6)</w:t>
      </w:r>
    </w:p>
    <w:p w:rsidR="00D4062D" w:rsidRDefault="00D4062D" w:rsidP="00590B1C">
      <w:pPr>
        <w:rPr>
          <w:rFonts w:ascii="Arial" w:hAnsi="Arial" w:cs="Arial"/>
        </w:rPr>
      </w:pPr>
    </w:p>
    <w:p w:rsidR="00590B1C" w:rsidRPr="00590B1C" w:rsidRDefault="00590B1C" w:rsidP="00590B1C">
      <w:pPr>
        <w:rPr>
          <w:rFonts w:ascii="Arial" w:hAnsi="Arial" w:cs="Arial"/>
        </w:rPr>
      </w:pPr>
      <w:r w:rsidRPr="00590B1C">
        <w:rPr>
          <w:rFonts w:ascii="Arial" w:hAnsi="Arial" w:cs="Arial"/>
        </w:rPr>
        <w:t>In His Service,</w:t>
      </w:r>
    </w:p>
    <w:p w:rsidR="00590B1C" w:rsidRPr="00950E3E" w:rsidRDefault="00590B1C" w:rsidP="00590B1C">
      <w:pPr>
        <w:rPr>
          <w:rFonts w:ascii="Brush Script MT" w:hAnsi="Brush Script MT" w:cs="Arial"/>
          <w:sz w:val="36"/>
          <w:szCs w:val="36"/>
        </w:rPr>
      </w:pPr>
      <w:r w:rsidRPr="00950E3E">
        <w:rPr>
          <w:rFonts w:ascii="Brush Script MT" w:hAnsi="Brush Script MT" w:cs="Arial"/>
          <w:sz w:val="36"/>
          <w:szCs w:val="36"/>
        </w:rPr>
        <w:t>Pastor Rich Martin</w:t>
      </w:r>
    </w:p>
    <w:p w:rsidR="00950E3E" w:rsidRPr="00590B1C" w:rsidRDefault="00950E3E" w:rsidP="00950E3E">
      <w:pPr>
        <w:jc w:val="right"/>
        <w:rPr>
          <w:rFonts w:ascii="Brush Script MT" w:hAnsi="Brush Script MT" w:cs="Arial"/>
          <w:sz w:val="24"/>
          <w:szCs w:val="24"/>
        </w:rPr>
      </w:pPr>
      <w:r>
        <w:rPr>
          <w:rFonts w:ascii="Brush Script MT" w:hAnsi="Brush Script MT" w:cs="Arial"/>
          <w:noProof/>
          <w:sz w:val="24"/>
          <w:szCs w:val="24"/>
        </w:rPr>
        <w:drawing>
          <wp:inline distT="0" distB="0" distL="0" distR="0">
            <wp:extent cx="2390775" cy="1151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ve plus.png"/>
                    <pic:cNvPicPr/>
                  </pic:nvPicPr>
                  <pic:blipFill>
                    <a:blip r:embed="rId9">
                      <a:extLst>
                        <a:ext uri="{28A0092B-C50C-407E-A947-70E740481C1C}">
                          <a14:useLocalDpi xmlns:a14="http://schemas.microsoft.com/office/drawing/2010/main" val="0"/>
                        </a:ext>
                      </a:extLst>
                    </a:blip>
                    <a:stretch>
                      <a:fillRect/>
                    </a:stretch>
                  </pic:blipFill>
                  <pic:spPr>
                    <a:xfrm>
                      <a:off x="0" y="0"/>
                      <a:ext cx="2405781" cy="1158339"/>
                    </a:xfrm>
                    <a:prstGeom prst="rect">
                      <a:avLst/>
                    </a:prstGeom>
                  </pic:spPr>
                </pic:pic>
              </a:graphicData>
            </a:graphic>
          </wp:inline>
        </w:drawing>
      </w:r>
    </w:p>
    <w:sectPr w:rsidR="00950E3E" w:rsidRPr="00590B1C" w:rsidSect="00B54E3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9D" w:rsidRDefault="00C5579D" w:rsidP="00A5559B">
      <w:pPr>
        <w:spacing w:after="0" w:line="240" w:lineRule="auto"/>
      </w:pPr>
      <w:r>
        <w:separator/>
      </w:r>
    </w:p>
  </w:endnote>
  <w:endnote w:type="continuationSeparator" w:id="0">
    <w:p w:rsidR="00C5579D" w:rsidRDefault="00C5579D" w:rsidP="00A5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Footer"/>
    </w:pPr>
    <w:r>
      <w:t>2135 Southeast Pkwy</w:t>
    </w:r>
    <w:r>
      <w:tab/>
    </w:r>
    <w:r>
      <w:ptab w:relativeTo="margin" w:alignment="center" w:leader="none"/>
    </w:r>
    <w:r>
      <w:ptab w:relativeTo="margin" w:alignment="right" w:leader="none"/>
    </w:r>
    <w:r>
      <w:t>817.468.9215</w:t>
    </w:r>
  </w:p>
  <w:p w:rsidR="00A5559B" w:rsidRDefault="00A5559B">
    <w:pPr>
      <w:pStyle w:val="Footer"/>
    </w:pPr>
    <w:r>
      <w:t>Arlington, TX 76018</w:t>
    </w:r>
    <w:r>
      <w:tab/>
    </w:r>
    <w:r>
      <w:tab/>
      <w:t>mylifemycommunity.org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9D" w:rsidRDefault="00C5579D" w:rsidP="00A5559B">
      <w:pPr>
        <w:spacing w:after="0" w:line="240" w:lineRule="auto"/>
      </w:pPr>
      <w:r>
        <w:separator/>
      </w:r>
    </w:p>
  </w:footnote>
  <w:footnote w:type="continuationSeparator" w:id="0">
    <w:p w:rsidR="00C5579D" w:rsidRDefault="00C5579D" w:rsidP="00A5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B" w:rsidRDefault="00A55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54EC"/>
    <w:multiLevelType w:val="hybridMultilevel"/>
    <w:tmpl w:val="686A1AF8"/>
    <w:lvl w:ilvl="0" w:tplc="6F688CEA">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2A"/>
    <w:rsid w:val="00034245"/>
    <w:rsid w:val="001F7770"/>
    <w:rsid w:val="003A7287"/>
    <w:rsid w:val="003C65C6"/>
    <w:rsid w:val="00522A52"/>
    <w:rsid w:val="00590B1C"/>
    <w:rsid w:val="006B75B5"/>
    <w:rsid w:val="007A69D7"/>
    <w:rsid w:val="0093409F"/>
    <w:rsid w:val="0094442A"/>
    <w:rsid w:val="00950E3E"/>
    <w:rsid w:val="00A5559B"/>
    <w:rsid w:val="00B54E34"/>
    <w:rsid w:val="00BE7364"/>
    <w:rsid w:val="00C405B7"/>
    <w:rsid w:val="00C5273E"/>
    <w:rsid w:val="00C5579D"/>
    <w:rsid w:val="00C87641"/>
    <w:rsid w:val="00D4062D"/>
    <w:rsid w:val="00D8091E"/>
    <w:rsid w:val="00EC212D"/>
    <w:rsid w:val="00F32540"/>
    <w:rsid w:val="00FB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CA57"/>
  <w15:chartTrackingRefBased/>
  <w15:docId w15:val="{40275C55-754E-447B-ABB4-7BF74C74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D7"/>
    <w:pPr>
      <w:ind w:left="720"/>
      <w:contextualSpacing/>
    </w:pPr>
  </w:style>
  <w:style w:type="character" w:styleId="Hyperlink">
    <w:name w:val="Hyperlink"/>
    <w:basedOn w:val="DefaultParagraphFont"/>
    <w:uiPriority w:val="99"/>
    <w:unhideWhenUsed/>
    <w:rsid w:val="006B75B5"/>
    <w:rPr>
      <w:color w:val="0563C1" w:themeColor="hyperlink"/>
      <w:u w:val="single"/>
    </w:rPr>
  </w:style>
  <w:style w:type="character" w:styleId="FollowedHyperlink">
    <w:name w:val="FollowedHyperlink"/>
    <w:basedOn w:val="DefaultParagraphFont"/>
    <w:uiPriority w:val="99"/>
    <w:semiHidden/>
    <w:unhideWhenUsed/>
    <w:rsid w:val="00D8091E"/>
    <w:rPr>
      <w:color w:val="954F72" w:themeColor="followedHyperlink"/>
      <w:u w:val="single"/>
    </w:rPr>
  </w:style>
  <w:style w:type="paragraph" w:styleId="Header">
    <w:name w:val="header"/>
    <w:basedOn w:val="Normal"/>
    <w:link w:val="HeaderChar"/>
    <w:uiPriority w:val="99"/>
    <w:unhideWhenUsed/>
    <w:rsid w:val="00A5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9B"/>
  </w:style>
  <w:style w:type="paragraph" w:styleId="Footer">
    <w:name w:val="footer"/>
    <w:basedOn w:val="Normal"/>
    <w:link w:val="FooterChar"/>
    <w:uiPriority w:val="99"/>
    <w:unhideWhenUsed/>
    <w:rsid w:val="00A5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47670">
      <w:bodyDiv w:val="1"/>
      <w:marLeft w:val="0"/>
      <w:marRight w:val="0"/>
      <w:marTop w:val="0"/>
      <w:marBottom w:val="0"/>
      <w:divBdr>
        <w:top w:val="none" w:sz="0" w:space="0" w:color="auto"/>
        <w:left w:val="none" w:sz="0" w:space="0" w:color="auto"/>
        <w:bottom w:val="none" w:sz="0" w:space="0" w:color="auto"/>
        <w:right w:val="none" w:sz="0" w:space="0" w:color="auto"/>
      </w:divBdr>
      <w:divsChild>
        <w:div w:id="541015638">
          <w:marLeft w:val="240"/>
          <w:marRight w:val="0"/>
          <w:marTop w:val="240"/>
          <w:marBottom w:val="240"/>
          <w:divBdr>
            <w:top w:val="none" w:sz="0" w:space="0" w:color="auto"/>
            <w:left w:val="none" w:sz="0" w:space="0" w:color="auto"/>
            <w:bottom w:val="none" w:sz="0" w:space="0" w:color="auto"/>
            <w:right w:val="none" w:sz="0" w:space="0" w:color="auto"/>
          </w:divBdr>
        </w:div>
        <w:div w:id="29244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M\Downloads\mylifemycommuni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Martin</dc:creator>
  <cp:keywords/>
  <dc:description/>
  <cp:lastModifiedBy>Tracie Martin</cp:lastModifiedBy>
  <cp:revision>2</cp:revision>
  <dcterms:created xsi:type="dcterms:W3CDTF">2020-03-20T23:40:00Z</dcterms:created>
  <dcterms:modified xsi:type="dcterms:W3CDTF">2020-03-20T23:40:00Z</dcterms:modified>
</cp:coreProperties>
</file>